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8A94F6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 оргкомитета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проведению школьного этапа Всероссийской олимпиады школьников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Кузнецова Ирина Николаевна,   директор МАОУ –СОШ с.  Новиковки – председатель;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Березина Светлана </w:t>
      </w:r>
      <w:r>
        <w:rPr>
          <w:rFonts w:ascii="Times New Roman" w:hAnsi="Times New Roman"/>
        </w:rPr>
        <w:t>Николаевна</w:t>
      </w:r>
      <w:r>
        <w:rPr>
          <w:rFonts w:ascii="Times New Roman" w:hAnsi="Times New Roman"/>
        </w:rPr>
        <w:t>, заместитель директора по УВР - секретарь; Скрипникова Ольга Васильевна, заместитель директора по ВР;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Попова Людмила Александровна</w:t>
      </w:r>
      <w:r>
        <w:rPr>
          <w:rFonts w:ascii="Times New Roman" w:hAnsi="Times New Roman"/>
        </w:rPr>
        <w:t xml:space="preserve">,  руководитель ШМО учителей начальных классов;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Шевчук </w:t>
      </w:r>
      <w:r>
        <w:rPr>
          <w:rFonts w:ascii="Times New Roman" w:hAnsi="Times New Roman"/>
        </w:rPr>
        <w:t>Андрей Владимирович</w:t>
      </w:r>
      <w:r>
        <w:rPr>
          <w:rFonts w:ascii="Times New Roman" w:hAnsi="Times New Roman"/>
        </w:rPr>
        <w:t xml:space="preserve">, </w:t>
      </w:r>
      <w:bookmarkStart w:id="0" w:name="_GoBack"/>
      <w:bookmarkEnd w:id="0"/>
      <w:r>
        <w:rPr>
          <w:rFonts w:ascii="Times New Roman" w:hAnsi="Times New Roman"/>
        </w:rPr>
        <w:t>руководитель ШМО учителей основной школы.</w:t>
      </w:r>
    </w:p>
    <w:p>
      <w:pPr>
        <w:rPr>
          <w:rFonts w:ascii="Times New Roman" w:hAnsi="Times New Roman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